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4B" w:rsidRPr="00EA6B74" w:rsidRDefault="00EA6B74" w:rsidP="003C214B">
      <w:pPr>
        <w:pStyle w:val="Zwykytekst"/>
        <w:ind w:left="284"/>
        <w:jc w:val="center"/>
        <w:rPr>
          <w:rFonts w:ascii="Times New Roman" w:hAnsi="Times New Roman"/>
          <w:sz w:val="28"/>
          <w:szCs w:val="28"/>
        </w:rPr>
      </w:pPr>
      <w:r w:rsidRPr="00EA6B74">
        <w:rPr>
          <w:rFonts w:ascii="Times New Roman" w:hAnsi="Times New Roman"/>
          <w:sz w:val="28"/>
          <w:szCs w:val="28"/>
        </w:rPr>
        <w:t>FUNDACJA NA RZECZ POMOCY I ROZWOJU SZKÓŁ MUZYCZNYCH W TORUNIU</w:t>
      </w:r>
      <w:r w:rsidR="003C214B" w:rsidRPr="00EA6B74">
        <w:rPr>
          <w:rFonts w:ascii="Times New Roman" w:hAnsi="Times New Roman"/>
          <w:sz w:val="28"/>
          <w:szCs w:val="28"/>
        </w:rPr>
        <w:t xml:space="preserve"> </w:t>
      </w:r>
    </w:p>
    <w:p w:rsidR="00EA6B74" w:rsidRDefault="00EA6B74" w:rsidP="007267C7">
      <w:pPr>
        <w:pStyle w:val="Zwykytekst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267C7" w:rsidRPr="007267C7" w:rsidRDefault="007267C7" w:rsidP="007267C7">
      <w:pPr>
        <w:pStyle w:val="Zwykytekst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7267C7">
        <w:rPr>
          <w:rFonts w:ascii="Times New Roman" w:hAnsi="Times New Roman"/>
          <w:b/>
          <w:sz w:val="36"/>
          <w:szCs w:val="36"/>
        </w:rPr>
        <w:t xml:space="preserve">RECITAL FORTEPIANOWY </w:t>
      </w:r>
    </w:p>
    <w:p w:rsidR="007267C7" w:rsidRPr="007267C7" w:rsidRDefault="007267C7" w:rsidP="007267C7">
      <w:pPr>
        <w:pStyle w:val="Zwykytekst"/>
        <w:spacing w:line="276" w:lineRule="auto"/>
        <w:jc w:val="center"/>
        <w:rPr>
          <w:rFonts w:ascii="Times New Roman" w:hAnsi="Times New Roman"/>
          <w:b/>
          <w:sz w:val="72"/>
          <w:szCs w:val="72"/>
        </w:rPr>
      </w:pPr>
      <w:r w:rsidRPr="007267C7">
        <w:rPr>
          <w:rFonts w:ascii="Times New Roman" w:hAnsi="Times New Roman"/>
          <w:b/>
          <w:sz w:val="72"/>
          <w:szCs w:val="72"/>
        </w:rPr>
        <w:t xml:space="preserve">GABRIELI SZENDZIELORZ </w:t>
      </w:r>
    </w:p>
    <w:p w:rsidR="007267C7" w:rsidRDefault="007267C7" w:rsidP="007267C7">
      <w:pPr>
        <w:pStyle w:val="Zwykytekst"/>
        <w:spacing w:line="360" w:lineRule="auto"/>
        <w:jc w:val="center"/>
        <w:rPr>
          <w:rFonts w:ascii="Times New Roman" w:hAnsi="Times New Roman"/>
          <w:b/>
          <w:sz w:val="18"/>
        </w:rPr>
      </w:pPr>
    </w:p>
    <w:p w:rsidR="007267C7" w:rsidRDefault="007267C7" w:rsidP="007267C7">
      <w:pPr>
        <w:pStyle w:val="Zwykytekst"/>
        <w:spacing w:line="360" w:lineRule="auto"/>
        <w:jc w:val="center"/>
        <w:rPr>
          <w:rFonts w:ascii="Times New Roman" w:hAnsi="Times New Roman"/>
          <w:b/>
          <w:sz w:val="28"/>
        </w:rPr>
      </w:pPr>
    </w:p>
    <w:p w:rsidR="007267C7" w:rsidRPr="007267C7" w:rsidRDefault="007267C7" w:rsidP="007267C7">
      <w:pPr>
        <w:pStyle w:val="Zwykytekst"/>
        <w:spacing w:line="360" w:lineRule="auto"/>
        <w:jc w:val="center"/>
        <w:rPr>
          <w:rFonts w:ascii="Times New Roman" w:hAnsi="Times New Roman"/>
          <w:i/>
          <w:sz w:val="56"/>
          <w:szCs w:val="56"/>
        </w:rPr>
      </w:pPr>
      <w:r w:rsidRPr="007267C7">
        <w:rPr>
          <w:rFonts w:ascii="Times New Roman" w:hAnsi="Times New Roman"/>
          <w:i/>
          <w:sz w:val="56"/>
          <w:szCs w:val="56"/>
        </w:rPr>
        <w:t>WALCE I DZWONY</w:t>
      </w:r>
    </w:p>
    <w:p w:rsidR="007267C7" w:rsidRDefault="007267C7" w:rsidP="007267C7">
      <w:pPr>
        <w:pStyle w:val="Zwykytekst"/>
        <w:spacing w:line="360" w:lineRule="auto"/>
        <w:rPr>
          <w:rFonts w:ascii="Times New Roman" w:hAnsi="Times New Roman"/>
          <w:sz w:val="24"/>
        </w:rPr>
      </w:pPr>
    </w:p>
    <w:p w:rsidR="007267C7" w:rsidRPr="00790433" w:rsidRDefault="007267C7" w:rsidP="007267C7">
      <w:pPr>
        <w:pStyle w:val="Zwykytekst"/>
        <w:jc w:val="center"/>
        <w:rPr>
          <w:rFonts w:ascii="Times New Roman" w:hAnsi="Times New Roman"/>
          <w:sz w:val="40"/>
          <w:szCs w:val="40"/>
        </w:rPr>
      </w:pPr>
      <w:r w:rsidRPr="00790433">
        <w:rPr>
          <w:rFonts w:ascii="Times New Roman" w:hAnsi="Times New Roman"/>
          <w:sz w:val="40"/>
          <w:szCs w:val="40"/>
        </w:rPr>
        <w:t>w programie utwory współczesne zadedykowane pianistce</w:t>
      </w:r>
    </w:p>
    <w:p w:rsidR="007267C7" w:rsidRDefault="007267C7" w:rsidP="007267C7">
      <w:pPr>
        <w:pStyle w:val="Zwykytekst"/>
        <w:spacing w:line="360" w:lineRule="auto"/>
        <w:rPr>
          <w:rFonts w:ascii="Times New Roman" w:hAnsi="Times New Roman"/>
          <w:sz w:val="24"/>
        </w:rPr>
      </w:pPr>
    </w:p>
    <w:p w:rsidR="007267C7" w:rsidRDefault="007267C7" w:rsidP="007267C7">
      <w:pPr>
        <w:pStyle w:val="Zwykytekst"/>
        <w:spacing w:line="360" w:lineRule="auto"/>
        <w:rPr>
          <w:rFonts w:ascii="Times New Roman" w:hAnsi="Times New Roman"/>
          <w:sz w:val="24"/>
        </w:rPr>
      </w:pPr>
    </w:p>
    <w:p w:rsidR="007267C7" w:rsidRDefault="007267C7" w:rsidP="007267C7">
      <w:pPr>
        <w:pStyle w:val="Zwykytekst"/>
        <w:spacing w:line="360" w:lineRule="auto"/>
        <w:rPr>
          <w:rFonts w:ascii="Times New Roman" w:hAnsi="Times New Roman"/>
          <w:sz w:val="24"/>
        </w:rPr>
      </w:pPr>
    </w:p>
    <w:p w:rsidR="007267C7" w:rsidRPr="007267C7" w:rsidRDefault="007267C7" w:rsidP="007267C7">
      <w:pPr>
        <w:pStyle w:val="Zwykytekst"/>
        <w:jc w:val="center"/>
        <w:rPr>
          <w:rFonts w:ascii="Times New Roman" w:hAnsi="Times New Roman"/>
          <w:i/>
          <w:sz w:val="32"/>
          <w:szCs w:val="32"/>
        </w:rPr>
      </w:pPr>
      <w:r w:rsidRPr="007267C7">
        <w:rPr>
          <w:rFonts w:ascii="Times New Roman" w:hAnsi="Times New Roman"/>
          <w:i/>
          <w:sz w:val="32"/>
          <w:szCs w:val="32"/>
        </w:rPr>
        <w:t>Poniedziałek, 24 lutego 2014, godz. 17.00</w:t>
      </w:r>
    </w:p>
    <w:p w:rsidR="007267C7" w:rsidRPr="007267C7" w:rsidRDefault="007267C7" w:rsidP="007267C7">
      <w:pPr>
        <w:pStyle w:val="Zwykytekst"/>
        <w:jc w:val="center"/>
        <w:rPr>
          <w:rFonts w:ascii="Times New Roman" w:hAnsi="Times New Roman"/>
          <w:i/>
          <w:sz w:val="32"/>
          <w:szCs w:val="32"/>
        </w:rPr>
      </w:pPr>
      <w:r w:rsidRPr="007267C7">
        <w:rPr>
          <w:rFonts w:ascii="Times New Roman" w:hAnsi="Times New Roman"/>
          <w:i/>
          <w:sz w:val="32"/>
          <w:szCs w:val="32"/>
        </w:rPr>
        <w:t xml:space="preserve">Sala Koncertowa Zespołu Szkół Muzycznych </w:t>
      </w:r>
    </w:p>
    <w:p w:rsidR="007267C7" w:rsidRPr="007267C7" w:rsidRDefault="007267C7" w:rsidP="007267C7">
      <w:pPr>
        <w:pStyle w:val="Zwykytekst"/>
        <w:jc w:val="center"/>
        <w:rPr>
          <w:rFonts w:ascii="Times New Roman" w:hAnsi="Times New Roman"/>
          <w:i/>
          <w:sz w:val="32"/>
          <w:szCs w:val="32"/>
        </w:rPr>
      </w:pPr>
      <w:r w:rsidRPr="007267C7">
        <w:rPr>
          <w:rFonts w:ascii="Times New Roman" w:hAnsi="Times New Roman"/>
          <w:i/>
          <w:sz w:val="32"/>
          <w:szCs w:val="32"/>
        </w:rPr>
        <w:t>im. Karola Szymanowskiego w Toruniu</w:t>
      </w:r>
    </w:p>
    <w:p w:rsidR="007267C7" w:rsidRPr="007267C7" w:rsidRDefault="007267C7" w:rsidP="007267C7">
      <w:pPr>
        <w:pStyle w:val="Zwykytekst"/>
        <w:jc w:val="center"/>
        <w:rPr>
          <w:rFonts w:ascii="Times New Roman" w:hAnsi="Times New Roman"/>
          <w:i/>
          <w:sz w:val="32"/>
          <w:szCs w:val="32"/>
        </w:rPr>
      </w:pPr>
      <w:r w:rsidRPr="007267C7">
        <w:rPr>
          <w:rFonts w:ascii="Times New Roman" w:hAnsi="Times New Roman"/>
          <w:i/>
          <w:sz w:val="32"/>
          <w:szCs w:val="32"/>
        </w:rPr>
        <w:t>ul. Szosa Chełmińska 224/226</w:t>
      </w:r>
    </w:p>
    <w:p w:rsidR="00F71B0F" w:rsidRDefault="00F71B0F" w:rsidP="00F71B0F">
      <w:pPr>
        <w:ind w:left="1416"/>
        <w:rPr>
          <w:sz w:val="28"/>
          <w:szCs w:val="28"/>
          <w:lang w:val="en-US"/>
        </w:rPr>
      </w:pPr>
    </w:p>
    <w:p w:rsidR="00F71B0F" w:rsidRPr="00F71B0F" w:rsidRDefault="00F71B0F" w:rsidP="00F71B0F">
      <w:pPr>
        <w:ind w:left="1416"/>
        <w:jc w:val="center"/>
        <w:rPr>
          <w:sz w:val="28"/>
          <w:szCs w:val="28"/>
        </w:rPr>
      </w:pPr>
      <w:r w:rsidRPr="00F71B0F">
        <w:rPr>
          <w:sz w:val="28"/>
          <w:szCs w:val="28"/>
        </w:rPr>
        <w:t>PROGRAM</w:t>
      </w:r>
    </w:p>
    <w:p w:rsidR="00F71B0F" w:rsidRPr="00F71B0F" w:rsidRDefault="00F71B0F" w:rsidP="00F71B0F">
      <w:pPr>
        <w:ind w:left="1416"/>
        <w:rPr>
          <w:sz w:val="28"/>
          <w:szCs w:val="28"/>
        </w:rPr>
      </w:pPr>
    </w:p>
    <w:p w:rsidR="00F71B0F" w:rsidRPr="00F71B0F" w:rsidRDefault="00F71B0F" w:rsidP="00F71B0F">
      <w:pPr>
        <w:ind w:left="1416"/>
        <w:jc w:val="center"/>
        <w:rPr>
          <w:b/>
          <w:sz w:val="28"/>
          <w:szCs w:val="28"/>
        </w:rPr>
      </w:pPr>
      <w:r w:rsidRPr="00F71B0F">
        <w:rPr>
          <w:b/>
          <w:sz w:val="28"/>
          <w:szCs w:val="28"/>
        </w:rPr>
        <w:t>walce</w:t>
      </w:r>
    </w:p>
    <w:p w:rsidR="00F71B0F" w:rsidRPr="00F71B0F" w:rsidRDefault="00F71B0F" w:rsidP="00F71B0F">
      <w:pPr>
        <w:ind w:left="1416"/>
        <w:rPr>
          <w:sz w:val="28"/>
          <w:szCs w:val="28"/>
        </w:rPr>
      </w:pPr>
    </w:p>
    <w:p w:rsidR="00F71B0F" w:rsidRPr="00F71B0F" w:rsidRDefault="00F71B0F" w:rsidP="00F71B0F">
      <w:pPr>
        <w:pStyle w:val="Akapitzlist"/>
        <w:numPr>
          <w:ilvl w:val="2"/>
          <w:numId w:val="30"/>
        </w:numPr>
        <w:rPr>
          <w:i/>
          <w:sz w:val="28"/>
          <w:szCs w:val="28"/>
        </w:rPr>
      </w:pPr>
      <w:r w:rsidRPr="00F71B0F">
        <w:rPr>
          <w:sz w:val="28"/>
          <w:szCs w:val="28"/>
        </w:rPr>
        <w:t xml:space="preserve">Marek Stachowski : </w:t>
      </w:r>
      <w:proofErr w:type="spellStart"/>
      <w:r w:rsidRPr="00F71B0F">
        <w:rPr>
          <w:i/>
          <w:sz w:val="28"/>
          <w:szCs w:val="28"/>
        </w:rPr>
        <w:t>Cinq</w:t>
      </w:r>
      <w:proofErr w:type="spellEnd"/>
      <w:r w:rsidRPr="00F71B0F">
        <w:rPr>
          <w:i/>
          <w:sz w:val="28"/>
          <w:szCs w:val="28"/>
        </w:rPr>
        <w:t xml:space="preserve"> </w:t>
      </w:r>
      <w:proofErr w:type="spellStart"/>
      <w:r w:rsidRPr="00F71B0F">
        <w:rPr>
          <w:i/>
          <w:sz w:val="28"/>
          <w:szCs w:val="28"/>
        </w:rPr>
        <w:t>petites</w:t>
      </w:r>
      <w:proofErr w:type="spellEnd"/>
      <w:r w:rsidRPr="00F71B0F">
        <w:rPr>
          <w:i/>
          <w:sz w:val="28"/>
          <w:szCs w:val="28"/>
        </w:rPr>
        <w:t xml:space="preserve"> </w:t>
      </w:r>
      <w:proofErr w:type="spellStart"/>
      <w:r w:rsidRPr="00F71B0F">
        <w:rPr>
          <w:i/>
          <w:sz w:val="28"/>
          <w:szCs w:val="28"/>
        </w:rPr>
        <w:t>valses</w:t>
      </w:r>
      <w:proofErr w:type="spellEnd"/>
      <w:r w:rsidRPr="00F71B0F">
        <w:rPr>
          <w:i/>
          <w:sz w:val="28"/>
          <w:szCs w:val="28"/>
        </w:rPr>
        <w:t xml:space="preserve"> (1998)</w:t>
      </w:r>
    </w:p>
    <w:p w:rsidR="00F71B0F" w:rsidRPr="00F71B0F" w:rsidRDefault="00F71B0F" w:rsidP="00F71B0F">
      <w:pPr>
        <w:pStyle w:val="Akapitzlist"/>
        <w:ind w:left="2880"/>
        <w:rPr>
          <w:i/>
          <w:lang w:val="en-US"/>
        </w:rPr>
      </w:pPr>
      <w:proofErr w:type="spellStart"/>
      <w:r w:rsidRPr="00F71B0F">
        <w:rPr>
          <w:i/>
          <w:lang w:val="en-US"/>
        </w:rPr>
        <w:t>Valse</w:t>
      </w:r>
      <w:proofErr w:type="spellEnd"/>
      <w:r w:rsidRPr="00F71B0F">
        <w:rPr>
          <w:i/>
          <w:lang w:val="en-US"/>
        </w:rPr>
        <w:t xml:space="preserve"> </w:t>
      </w:r>
      <w:proofErr w:type="spellStart"/>
      <w:r w:rsidRPr="00F71B0F">
        <w:rPr>
          <w:i/>
          <w:lang w:val="en-US"/>
        </w:rPr>
        <w:t>ironique</w:t>
      </w:r>
      <w:proofErr w:type="spellEnd"/>
      <w:r w:rsidRPr="00F71B0F">
        <w:rPr>
          <w:i/>
          <w:lang w:val="en-US"/>
        </w:rPr>
        <w:t xml:space="preserve"> – quasi </w:t>
      </w:r>
      <w:proofErr w:type="spellStart"/>
      <w:r w:rsidRPr="00F71B0F">
        <w:rPr>
          <w:i/>
          <w:lang w:val="en-US"/>
        </w:rPr>
        <w:t>dodecaphonique</w:t>
      </w:r>
      <w:proofErr w:type="spellEnd"/>
      <w:r w:rsidRPr="00F71B0F">
        <w:rPr>
          <w:i/>
          <w:lang w:val="en-US"/>
        </w:rPr>
        <w:t xml:space="preserve">, II. </w:t>
      </w:r>
      <w:proofErr w:type="spellStart"/>
      <w:r w:rsidRPr="00F71B0F">
        <w:rPr>
          <w:i/>
          <w:lang w:val="en-US"/>
        </w:rPr>
        <w:t>Valse</w:t>
      </w:r>
      <w:proofErr w:type="spellEnd"/>
      <w:r w:rsidRPr="00F71B0F">
        <w:rPr>
          <w:i/>
          <w:lang w:val="en-US"/>
        </w:rPr>
        <w:t xml:space="preserve"> </w:t>
      </w:r>
      <w:proofErr w:type="spellStart"/>
      <w:r w:rsidRPr="00F71B0F">
        <w:rPr>
          <w:i/>
          <w:lang w:val="en-US"/>
        </w:rPr>
        <w:t>railleuse</w:t>
      </w:r>
      <w:proofErr w:type="spellEnd"/>
      <w:r w:rsidRPr="00F71B0F">
        <w:rPr>
          <w:i/>
          <w:lang w:val="en-US"/>
        </w:rPr>
        <w:t xml:space="preserve">, </w:t>
      </w:r>
    </w:p>
    <w:p w:rsidR="00F71B0F" w:rsidRPr="00F71B0F" w:rsidRDefault="00F71B0F" w:rsidP="00F71B0F">
      <w:pPr>
        <w:pStyle w:val="Akapitzlist"/>
        <w:ind w:left="2836"/>
        <w:rPr>
          <w:i/>
          <w:lang w:val="en-US"/>
        </w:rPr>
      </w:pPr>
      <w:proofErr w:type="spellStart"/>
      <w:r w:rsidRPr="00F71B0F">
        <w:rPr>
          <w:i/>
          <w:lang w:val="en-US"/>
        </w:rPr>
        <w:t>Valse</w:t>
      </w:r>
      <w:proofErr w:type="spellEnd"/>
      <w:r w:rsidRPr="00F71B0F">
        <w:rPr>
          <w:i/>
          <w:lang w:val="en-US"/>
        </w:rPr>
        <w:t xml:space="preserve"> </w:t>
      </w:r>
      <w:proofErr w:type="spellStart"/>
      <w:r w:rsidRPr="00F71B0F">
        <w:rPr>
          <w:i/>
          <w:lang w:val="en-US"/>
        </w:rPr>
        <w:t>melancolique</w:t>
      </w:r>
      <w:proofErr w:type="spellEnd"/>
      <w:r w:rsidRPr="00F71B0F">
        <w:rPr>
          <w:i/>
          <w:lang w:val="en-US"/>
        </w:rPr>
        <w:t xml:space="preserve">, IV. </w:t>
      </w:r>
      <w:proofErr w:type="spellStart"/>
      <w:r w:rsidRPr="00F71B0F">
        <w:rPr>
          <w:i/>
          <w:lang w:val="en-US"/>
        </w:rPr>
        <w:t>Valse</w:t>
      </w:r>
      <w:proofErr w:type="spellEnd"/>
      <w:r w:rsidRPr="00F71B0F">
        <w:rPr>
          <w:i/>
          <w:lang w:val="en-US"/>
        </w:rPr>
        <w:t xml:space="preserve"> a la </w:t>
      </w:r>
      <w:proofErr w:type="spellStart"/>
      <w:r w:rsidRPr="00F71B0F">
        <w:rPr>
          <w:i/>
          <w:lang w:val="en-US"/>
        </w:rPr>
        <w:t>Bethena</w:t>
      </w:r>
      <w:proofErr w:type="spellEnd"/>
      <w:r w:rsidRPr="00F71B0F">
        <w:rPr>
          <w:i/>
          <w:lang w:val="en-US"/>
        </w:rPr>
        <w:t xml:space="preserve">, V. </w:t>
      </w:r>
      <w:proofErr w:type="spellStart"/>
      <w:r w:rsidRPr="00F71B0F">
        <w:rPr>
          <w:i/>
          <w:lang w:val="en-US"/>
        </w:rPr>
        <w:t>Valse</w:t>
      </w:r>
      <w:proofErr w:type="spellEnd"/>
      <w:r w:rsidRPr="00F71B0F">
        <w:rPr>
          <w:i/>
          <w:lang w:val="en-US"/>
        </w:rPr>
        <w:t xml:space="preserve"> </w:t>
      </w:r>
      <w:proofErr w:type="spellStart"/>
      <w:r w:rsidRPr="00F71B0F">
        <w:rPr>
          <w:i/>
          <w:lang w:val="en-US"/>
        </w:rPr>
        <w:t>brillante</w:t>
      </w:r>
      <w:proofErr w:type="spellEnd"/>
      <w:r w:rsidRPr="00F71B0F">
        <w:rPr>
          <w:i/>
          <w:lang w:val="en-US"/>
        </w:rPr>
        <w:t>.</w:t>
      </w:r>
    </w:p>
    <w:p w:rsidR="00F71B0F" w:rsidRPr="00F71B0F" w:rsidRDefault="00F71B0F" w:rsidP="00F71B0F">
      <w:pPr>
        <w:pStyle w:val="Akapitzlist"/>
        <w:numPr>
          <w:ilvl w:val="2"/>
          <w:numId w:val="30"/>
        </w:numPr>
        <w:rPr>
          <w:i/>
          <w:sz w:val="28"/>
          <w:szCs w:val="28"/>
        </w:rPr>
      </w:pPr>
      <w:r w:rsidRPr="00F71B0F">
        <w:rPr>
          <w:sz w:val="28"/>
          <w:szCs w:val="28"/>
        </w:rPr>
        <w:t xml:space="preserve">Ryszard Gabryś : </w:t>
      </w:r>
      <w:r w:rsidRPr="00F71B0F">
        <w:rPr>
          <w:i/>
          <w:sz w:val="28"/>
          <w:szCs w:val="28"/>
        </w:rPr>
        <w:t>Biały walc “Gabriela” (1998)</w:t>
      </w:r>
    </w:p>
    <w:p w:rsidR="00F71B0F" w:rsidRPr="00F71B0F" w:rsidRDefault="00F71B0F" w:rsidP="00F71B0F">
      <w:pPr>
        <w:pStyle w:val="Akapitzlist"/>
        <w:numPr>
          <w:ilvl w:val="2"/>
          <w:numId w:val="30"/>
        </w:numPr>
        <w:rPr>
          <w:i/>
          <w:sz w:val="28"/>
          <w:szCs w:val="28"/>
        </w:rPr>
      </w:pPr>
      <w:r w:rsidRPr="00F71B0F">
        <w:rPr>
          <w:sz w:val="28"/>
          <w:szCs w:val="28"/>
        </w:rPr>
        <w:t xml:space="preserve">Mariusz </w:t>
      </w:r>
      <w:proofErr w:type="spellStart"/>
      <w:r w:rsidRPr="00F71B0F">
        <w:rPr>
          <w:sz w:val="28"/>
          <w:szCs w:val="28"/>
        </w:rPr>
        <w:t>Dubaj</w:t>
      </w:r>
      <w:proofErr w:type="spellEnd"/>
      <w:r w:rsidRPr="00F71B0F">
        <w:rPr>
          <w:sz w:val="28"/>
          <w:szCs w:val="28"/>
        </w:rPr>
        <w:t xml:space="preserve"> : </w:t>
      </w:r>
      <w:r w:rsidRPr="00F71B0F">
        <w:rPr>
          <w:i/>
          <w:sz w:val="28"/>
          <w:szCs w:val="28"/>
        </w:rPr>
        <w:t xml:space="preserve">Walc brillante (2011) </w:t>
      </w:r>
    </w:p>
    <w:p w:rsidR="00F71B0F" w:rsidRDefault="00F71B0F" w:rsidP="00F71B0F">
      <w:pPr>
        <w:pStyle w:val="Akapitzlist"/>
        <w:numPr>
          <w:ilvl w:val="2"/>
          <w:numId w:val="30"/>
        </w:numPr>
        <w:rPr>
          <w:i/>
          <w:sz w:val="28"/>
          <w:szCs w:val="28"/>
        </w:rPr>
      </w:pPr>
      <w:r w:rsidRPr="00F71B0F">
        <w:rPr>
          <w:sz w:val="28"/>
          <w:szCs w:val="28"/>
        </w:rPr>
        <w:t>Jerzy Kornowicz :</w:t>
      </w:r>
      <w:r w:rsidRPr="00F71B0F">
        <w:rPr>
          <w:i/>
          <w:sz w:val="28"/>
          <w:szCs w:val="28"/>
        </w:rPr>
        <w:t xml:space="preserve"> Wstęga purpury </w:t>
      </w:r>
    </w:p>
    <w:p w:rsidR="00F71B0F" w:rsidRPr="00F71B0F" w:rsidRDefault="00F71B0F" w:rsidP="00F71B0F">
      <w:pPr>
        <w:pStyle w:val="Akapitzlist"/>
        <w:ind w:left="216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F71B0F">
        <w:rPr>
          <w:i/>
          <w:sz w:val="28"/>
          <w:szCs w:val="28"/>
        </w:rPr>
        <w:t>w szponach walca) (2002)</w:t>
      </w:r>
    </w:p>
    <w:p w:rsidR="00F71B0F" w:rsidRPr="00F71B0F" w:rsidRDefault="00F71B0F" w:rsidP="00F71B0F">
      <w:pPr>
        <w:pStyle w:val="Akapitzlist"/>
        <w:numPr>
          <w:ilvl w:val="2"/>
          <w:numId w:val="30"/>
        </w:numPr>
        <w:tabs>
          <w:tab w:val="left" w:pos="6885"/>
        </w:tabs>
        <w:rPr>
          <w:i/>
          <w:sz w:val="28"/>
          <w:szCs w:val="28"/>
        </w:rPr>
      </w:pPr>
      <w:r w:rsidRPr="00F71B0F">
        <w:rPr>
          <w:sz w:val="28"/>
          <w:szCs w:val="28"/>
        </w:rPr>
        <w:t>Bogusław Schaeffer :</w:t>
      </w:r>
      <w:r w:rsidRPr="00F71B0F">
        <w:rPr>
          <w:i/>
          <w:sz w:val="28"/>
          <w:szCs w:val="28"/>
        </w:rPr>
        <w:t xml:space="preserve"> Walc dla G.S. (2002)</w:t>
      </w:r>
      <w:r w:rsidRPr="00F71B0F">
        <w:rPr>
          <w:i/>
          <w:sz w:val="28"/>
          <w:szCs w:val="28"/>
        </w:rPr>
        <w:tab/>
      </w:r>
    </w:p>
    <w:p w:rsidR="00F71B0F" w:rsidRDefault="00F71B0F" w:rsidP="00F71B0F">
      <w:pPr>
        <w:ind w:left="708" w:firstLine="708"/>
        <w:rPr>
          <w:i/>
          <w:sz w:val="28"/>
          <w:szCs w:val="28"/>
        </w:rPr>
      </w:pPr>
    </w:p>
    <w:p w:rsidR="00F71B0F" w:rsidRDefault="00F71B0F" w:rsidP="00F71B0F">
      <w:pPr>
        <w:ind w:left="708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Pr="00F71B0F">
        <w:rPr>
          <w:b/>
          <w:sz w:val="28"/>
          <w:szCs w:val="28"/>
        </w:rPr>
        <w:t>zwony</w:t>
      </w:r>
    </w:p>
    <w:p w:rsidR="00F71B0F" w:rsidRPr="00F71B0F" w:rsidRDefault="00F71B0F" w:rsidP="00F71B0F">
      <w:pPr>
        <w:ind w:left="708" w:firstLine="708"/>
        <w:jc w:val="center"/>
        <w:rPr>
          <w:b/>
          <w:sz w:val="28"/>
          <w:szCs w:val="28"/>
        </w:rPr>
      </w:pPr>
    </w:p>
    <w:p w:rsidR="00F71B0F" w:rsidRPr="00F71B0F" w:rsidRDefault="00F71B0F" w:rsidP="00F71B0F">
      <w:pPr>
        <w:pStyle w:val="Akapitzlist"/>
        <w:numPr>
          <w:ilvl w:val="2"/>
          <w:numId w:val="31"/>
        </w:numPr>
        <w:rPr>
          <w:sz w:val="28"/>
          <w:szCs w:val="28"/>
        </w:rPr>
      </w:pPr>
      <w:r w:rsidRPr="00F71B0F">
        <w:rPr>
          <w:sz w:val="28"/>
          <w:szCs w:val="28"/>
        </w:rPr>
        <w:t xml:space="preserve">Magdalena Cynk : </w:t>
      </w:r>
      <w:r w:rsidRPr="00F71B0F">
        <w:rPr>
          <w:i/>
          <w:sz w:val="28"/>
          <w:szCs w:val="28"/>
        </w:rPr>
        <w:t xml:space="preserve">Taniec dzwonów </w:t>
      </w:r>
      <w:r w:rsidRPr="00F71B0F">
        <w:rPr>
          <w:sz w:val="28"/>
          <w:szCs w:val="28"/>
        </w:rPr>
        <w:t>(2010)</w:t>
      </w:r>
    </w:p>
    <w:p w:rsidR="00F71B0F" w:rsidRPr="00F71B0F" w:rsidRDefault="00F71B0F" w:rsidP="00F71B0F">
      <w:pPr>
        <w:pStyle w:val="Akapitzlist"/>
        <w:numPr>
          <w:ilvl w:val="2"/>
          <w:numId w:val="31"/>
        </w:numPr>
        <w:rPr>
          <w:sz w:val="28"/>
          <w:szCs w:val="28"/>
        </w:rPr>
      </w:pPr>
      <w:r w:rsidRPr="00F71B0F">
        <w:rPr>
          <w:sz w:val="28"/>
          <w:szCs w:val="28"/>
        </w:rPr>
        <w:t xml:space="preserve">Wiesław </w:t>
      </w:r>
      <w:proofErr w:type="spellStart"/>
      <w:r w:rsidRPr="00F71B0F">
        <w:rPr>
          <w:sz w:val="28"/>
          <w:szCs w:val="28"/>
        </w:rPr>
        <w:t>Cienciała</w:t>
      </w:r>
      <w:proofErr w:type="spellEnd"/>
      <w:r w:rsidRPr="00F71B0F">
        <w:rPr>
          <w:sz w:val="28"/>
          <w:szCs w:val="28"/>
        </w:rPr>
        <w:t xml:space="preserve"> : </w:t>
      </w:r>
      <w:proofErr w:type="spellStart"/>
      <w:r w:rsidRPr="00F71B0F">
        <w:rPr>
          <w:i/>
          <w:sz w:val="28"/>
          <w:szCs w:val="28"/>
        </w:rPr>
        <w:t>Dist.Bells</w:t>
      </w:r>
      <w:proofErr w:type="spellEnd"/>
      <w:r w:rsidRPr="00F71B0F">
        <w:rPr>
          <w:i/>
          <w:sz w:val="28"/>
          <w:szCs w:val="28"/>
        </w:rPr>
        <w:t xml:space="preserve"> </w:t>
      </w:r>
      <w:r w:rsidRPr="00F71B0F">
        <w:rPr>
          <w:sz w:val="28"/>
          <w:szCs w:val="28"/>
        </w:rPr>
        <w:t>(2008)</w:t>
      </w:r>
    </w:p>
    <w:p w:rsidR="00F71B0F" w:rsidRPr="00F71B0F" w:rsidRDefault="00F71B0F" w:rsidP="00F71B0F">
      <w:pPr>
        <w:pStyle w:val="Akapitzlist"/>
        <w:numPr>
          <w:ilvl w:val="2"/>
          <w:numId w:val="31"/>
        </w:numPr>
        <w:rPr>
          <w:sz w:val="28"/>
          <w:szCs w:val="28"/>
        </w:rPr>
      </w:pPr>
      <w:r w:rsidRPr="00F71B0F">
        <w:rPr>
          <w:sz w:val="28"/>
          <w:szCs w:val="28"/>
        </w:rPr>
        <w:t xml:space="preserve">Dobromiła </w:t>
      </w:r>
      <w:proofErr w:type="spellStart"/>
      <w:r w:rsidRPr="00F71B0F">
        <w:rPr>
          <w:sz w:val="28"/>
          <w:szCs w:val="28"/>
        </w:rPr>
        <w:t>Jaskot</w:t>
      </w:r>
      <w:proofErr w:type="spellEnd"/>
      <w:r w:rsidRPr="00F71B0F">
        <w:rPr>
          <w:sz w:val="28"/>
          <w:szCs w:val="28"/>
        </w:rPr>
        <w:t xml:space="preserve"> : </w:t>
      </w:r>
      <w:proofErr w:type="spellStart"/>
      <w:r w:rsidRPr="00F71B0F">
        <w:rPr>
          <w:i/>
          <w:sz w:val="28"/>
          <w:szCs w:val="28"/>
        </w:rPr>
        <w:t>Res</w:t>
      </w:r>
      <w:proofErr w:type="spellEnd"/>
      <w:r w:rsidRPr="00F71B0F">
        <w:rPr>
          <w:sz w:val="28"/>
          <w:szCs w:val="28"/>
        </w:rPr>
        <w:t xml:space="preserve"> (2007)</w:t>
      </w:r>
    </w:p>
    <w:p w:rsidR="00F71B0F" w:rsidRPr="00F71B0F" w:rsidRDefault="00F71B0F" w:rsidP="00F71B0F">
      <w:pPr>
        <w:pStyle w:val="Akapitzlist"/>
        <w:numPr>
          <w:ilvl w:val="2"/>
          <w:numId w:val="31"/>
        </w:numPr>
        <w:rPr>
          <w:sz w:val="28"/>
          <w:szCs w:val="28"/>
        </w:rPr>
      </w:pPr>
      <w:r w:rsidRPr="00F71B0F">
        <w:rPr>
          <w:sz w:val="28"/>
          <w:szCs w:val="28"/>
        </w:rPr>
        <w:t xml:space="preserve">Grażyna </w:t>
      </w:r>
      <w:proofErr w:type="spellStart"/>
      <w:r w:rsidRPr="00F71B0F">
        <w:rPr>
          <w:sz w:val="28"/>
          <w:szCs w:val="28"/>
        </w:rPr>
        <w:t>Pstrokońska-Nawratil</w:t>
      </w:r>
      <w:proofErr w:type="spellEnd"/>
      <w:r w:rsidRPr="00F71B0F">
        <w:rPr>
          <w:sz w:val="28"/>
          <w:szCs w:val="28"/>
        </w:rPr>
        <w:t xml:space="preserve"> : </w:t>
      </w:r>
      <w:r w:rsidRPr="00F71B0F">
        <w:rPr>
          <w:i/>
          <w:sz w:val="28"/>
          <w:szCs w:val="28"/>
        </w:rPr>
        <w:t xml:space="preserve">Strumyk i słonko albo  Campanella  z Doliny Małej Łąki </w:t>
      </w:r>
      <w:r w:rsidRPr="00F71B0F">
        <w:rPr>
          <w:sz w:val="28"/>
          <w:szCs w:val="28"/>
        </w:rPr>
        <w:t>(2007)</w:t>
      </w:r>
    </w:p>
    <w:p w:rsidR="00F71B0F" w:rsidRPr="00F71B0F" w:rsidRDefault="00F71B0F" w:rsidP="00F71B0F">
      <w:pPr>
        <w:pStyle w:val="Akapitzlist"/>
        <w:numPr>
          <w:ilvl w:val="2"/>
          <w:numId w:val="31"/>
        </w:numPr>
        <w:rPr>
          <w:sz w:val="28"/>
          <w:szCs w:val="28"/>
        </w:rPr>
      </w:pPr>
      <w:r w:rsidRPr="00F71B0F">
        <w:rPr>
          <w:sz w:val="28"/>
          <w:szCs w:val="28"/>
        </w:rPr>
        <w:t xml:space="preserve">Andrzej Dziadek : </w:t>
      </w:r>
      <w:r w:rsidRPr="00F71B0F">
        <w:rPr>
          <w:i/>
          <w:sz w:val="28"/>
          <w:szCs w:val="28"/>
        </w:rPr>
        <w:t xml:space="preserve">Dzwony </w:t>
      </w:r>
      <w:r w:rsidRPr="00F71B0F">
        <w:rPr>
          <w:sz w:val="28"/>
          <w:szCs w:val="28"/>
        </w:rPr>
        <w:t>(2004)</w:t>
      </w:r>
    </w:p>
    <w:p w:rsidR="00F71B0F" w:rsidRPr="008C2FED" w:rsidRDefault="00F71B0F" w:rsidP="00F71B0F">
      <w:pPr>
        <w:rPr>
          <w:sz w:val="28"/>
          <w:szCs w:val="28"/>
        </w:rPr>
      </w:pPr>
    </w:p>
    <w:p w:rsidR="007267C7" w:rsidRDefault="007267C7" w:rsidP="007267C7">
      <w:pPr>
        <w:pStyle w:val="Zwykytekst"/>
        <w:spacing w:line="360" w:lineRule="auto"/>
        <w:rPr>
          <w:rFonts w:ascii="Times New Roman" w:hAnsi="Times New Roman"/>
          <w:sz w:val="24"/>
        </w:rPr>
      </w:pPr>
    </w:p>
    <w:p w:rsidR="003C214B" w:rsidRPr="00B565CF" w:rsidRDefault="003C214B" w:rsidP="00535944">
      <w:pPr>
        <w:pStyle w:val="Zwykytekst"/>
        <w:jc w:val="center"/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  <w:r w:rsidRPr="006272C0">
        <w:rPr>
          <w:rFonts w:ascii="Times New Roman" w:hAnsi="Times New Roman"/>
          <w:i/>
          <w:sz w:val="40"/>
          <w:szCs w:val="40"/>
        </w:rPr>
        <w:lastRenderedPageBreak/>
        <w:t xml:space="preserve"> </w:t>
      </w:r>
    </w:p>
    <w:p w:rsidR="003C214B" w:rsidRPr="006272C0" w:rsidRDefault="003C214B" w:rsidP="00D12800">
      <w:pPr>
        <w:pStyle w:val="Zwykytekst"/>
        <w:ind w:left="284"/>
        <w:jc w:val="center"/>
        <w:rPr>
          <w:rFonts w:ascii="Times New Roman" w:hAnsi="Times New Roman"/>
          <w:sz w:val="40"/>
          <w:szCs w:val="40"/>
        </w:rPr>
      </w:pPr>
    </w:p>
    <w:p w:rsidR="00DB5646" w:rsidRDefault="00DB5646" w:rsidP="00605B11">
      <w:pPr>
        <w:pStyle w:val="Zwykytekst"/>
        <w:ind w:left="284"/>
        <w:jc w:val="center"/>
        <w:rPr>
          <w:rFonts w:ascii="Times New Roman" w:hAnsi="Times New Roman"/>
          <w:smallCaps/>
          <w:sz w:val="22"/>
          <w:szCs w:val="22"/>
        </w:rPr>
      </w:pPr>
    </w:p>
    <w:p w:rsidR="00535944" w:rsidRDefault="00535944" w:rsidP="00605B11">
      <w:pPr>
        <w:pStyle w:val="Zwykytekst"/>
        <w:ind w:left="284"/>
        <w:jc w:val="center"/>
        <w:rPr>
          <w:rFonts w:ascii="Times New Roman" w:hAnsi="Times New Roman"/>
          <w:smallCaps/>
          <w:sz w:val="22"/>
          <w:szCs w:val="22"/>
        </w:rPr>
      </w:pPr>
    </w:p>
    <w:p w:rsidR="00535944" w:rsidRDefault="00535944" w:rsidP="00605B11">
      <w:pPr>
        <w:pStyle w:val="Zwykytekst"/>
        <w:ind w:left="284"/>
        <w:jc w:val="center"/>
        <w:rPr>
          <w:rFonts w:ascii="Times New Roman" w:hAnsi="Times New Roman"/>
          <w:smallCaps/>
          <w:sz w:val="22"/>
          <w:szCs w:val="22"/>
        </w:rPr>
      </w:pPr>
    </w:p>
    <w:p w:rsidR="00535944" w:rsidRDefault="00535944" w:rsidP="00605B11">
      <w:pPr>
        <w:pStyle w:val="Zwykytekst"/>
        <w:ind w:left="284"/>
        <w:jc w:val="center"/>
        <w:rPr>
          <w:rFonts w:ascii="Times New Roman" w:hAnsi="Times New Roman"/>
          <w:smallCaps/>
          <w:sz w:val="22"/>
          <w:szCs w:val="22"/>
        </w:rPr>
      </w:pPr>
    </w:p>
    <w:p w:rsidR="00DB5646" w:rsidRPr="006272C0" w:rsidRDefault="00DB5646" w:rsidP="00605B11">
      <w:pPr>
        <w:pStyle w:val="Zwykytekst"/>
        <w:ind w:left="284"/>
        <w:jc w:val="center"/>
        <w:rPr>
          <w:rFonts w:ascii="Times New Roman" w:hAnsi="Times New Roman"/>
          <w:smallCaps/>
          <w:sz w:val="28"/>
          <w:szCs w:val="28"/>
        </w:rPr>
      </w:pPr>
    </w:p>
    <w:p w:rsidR="00B565CF" w:rsidRPr="001236ED" w:rsidRDefault="00B565CF" w:rsidP="00605B11">
      <w:pPr>
        <w:pStyle w:val="Zwykytekst"/>
        <w:tabs>
          <w:tab w:val="left" w:pos="5670"/>
          <w:tab w:val="left" w:pos="6237"/>
        </w:tabs>
        <w:spacing w:after="60"/>
        <w:ind w:left="709"/>
        <w:jc w:val="center"/>
        <w:rPr>
          <w:rFonts w:ascii="Times New Roman" w:hAnsi="Times New Roman"/>
          <w:b/>
          <w:sz w:val="16"/>
          <w:szCs w:val="16"/>
        </w:rPr>
      </w:pPr>
    </w:p>
    <w:p w:rsidR="0027241C" w:rsidRPr="001236ED" w:rsidRDefault="0027241C">
      <w:pPr>
        <w:pStyle w:val="Zwykytekst"/>
        <w:tabs>
          <w:tab w:val="left" w:pos="2835"/>
          <w:tab w:val="left" w:pos="5670"/>
          <w:tab w:val="left" w:pos="6237"/>
        </w:tabs>
        <w:spacing w:after="60"/>
        <w:ind w:left="709" w:hanging="709"/>
        <w:rPr>
          <w:rFonts w:ascii="Times New Roman" w:hAnsi="Times New Roman"/>
          <w:sz w:val="16"/>
          <w:szCs w:val="16"/>
        </w:rPr>
      </w:pPr>
    </w:p>
    <w:p w:rsidR="0027241C" w:rsidRPr="001236ED" w:rsidRDefault="0027241C">
      <w:pPr>
        <w:pStyle w:val="Zwykytekst"/>
        <w:tabs>
          <w:tab w:val="left" w:pos="2835"/>
          <w:tab w:val="left" w:pos="5670"/>
          <w:tab w:val="left" w:pos="6237"/>
        </w:tabs>
        <w:spacing w:after="60"/>
        <w:ind w:left="709" w:hanging="709"/>
        <w:rPr>
          <w:rFonts w:ascii="Times New Roman" w:hAnsi="Times New Roman"/>
          <w:sz w:val="16"/>
          <w:szCs w:val="16"/>
        </w:rPr>
      </w:pPr>
    </w:p>
    <w:p w:rsidR="0027241C" w:rsidRPr="001236ED" w:rsidRDefault="0027241C">
      <w:pPr>
        <w:pStyle w:val="Zwykytekst"/>
        <w:tabs>
          <w:tab w:val="left" w:pos="2835"/>
          <w:tab w:val="left" w:pos="5670"/>
          <w:tab w:val="left" w:pos="6237"/>
        </w:tabs>
        <w:spacing w:after="60"/>
        <w:ind w:left="709" w:hanging="709"/>
        <w:rPr>
          <w:rFonts w:ascii="Times New Roman" w:hAnsi="Times New Roman"/>
          <w:sz w:val="16"/>
          <w:szCs w:val="16"/>
        </w:rPr>
      </w:pPr>
    </w:p>
    <w:p w:rsidR="0027241C" w:rsidRPr="001236ED" w:rsidRDefault="0027241C">
      <w:pPr>
        <w:pStyle w:val="Zwykytekst"/>
        <w:tabs>
          <w:tab w:val="left" w:pos="2835"/>
          <w:tab w:val="left" w:pos="5670"/>
          <w:tab w:val="left" w:pos="6237"/>
        </w:tabs>
        <w:spacing w:after="60"/>
        <w:ind w:left="709" w:hanging="709"/>
        <w:rPr>
          <w:rFonts w:ascii="Times New Roman" w:hAnsi="Times New Roman"/>
          <w:sz w:val="16"/>
          <w:szCs w:val="16"/>
        </w:rPr>
      </w:pPr>
    </w:p>
    <w:p w:rsidR="0027241C" w:rsidRPr="001236ED" w:rsidRDefault="0027241C">
      <w:pPr>
        <w:pStyle w:val="Zwykytekst"/>
        <w:tabs>
          <w:tab w:val="left" w:pos="2835"/>
          <w:tab w:val="left" w:pos="5670"/>
          <w:tab w:val="left" w:pos="6237"/>
        </w:tabs>
        <w:spacing w:after="60"/>
        <w:ind w:left="709" w:hanging="709"/>
        <w:rPr>
          <w:rFonts w:ascii="Times New Roman" w:hAnsi="Times New Roman"/>
          <w:sz w:val="16"/>
          <w:szCs w:val="16"/>
        </w:rPr>
      </w:pPr>
    </w:p>
    <w:p w:rsidR="0027241C" w:rsidRPr="001236ED" w:rsidRDefault="0027241C">
      <w:pPr>
        <w:pStyle w:val="Zwykytekst"/>
        <w:tabs>
          <w:tab w:val="left" w:pos="426"/>
          <w:tab w:val="left" w:pos="2835"/>
          <w:tab w:val="left" w:pos="5670"/>
          <w:tab w:val="left" w:pos="6237"/>
        </w:tabs>
        <w:spacing w:after="60"/>
        <w:ind w:left="709" w:hanging="2835"/>
        <w:rPr>
          <w:rFonts w:ascii="Times New Roman" w:hAnsi="Times New Roman"/>
          <w:sz w:val="16"/>
          <w:szCs w:val="16"/>
        </w:rPr>
      </w:pPr>
    </w:p>
    <w:sectPr w:rsidR="0027241C" w:rsidRPr="001236ED" w:rsidSect="00DC5EC9">
      <w:pgSz w:w="16840" w:h="11907" w:orient="landscape" w:code="9"/>
      <w:pgMar w:top="1151" w:right="1418" w:bottom="1151" w:left="1418" w:header="708" w:footer="708" w:gutter="0"/>
      <w:cols w:num="2"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BCB"/>
    <w:multiLevelType w:val="singleLevel"/>
    <w:tmpl w:val="01569622"/>
    <w:lvl w:ilvl="0">
      <w:start w:val="8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BD2CAC"/>
    <w:multiLevelType w:val="hybridMultilevel"/>
    <w:tmpl w:val="2E2C9B86"/>
    <w:lvl w:ilvl="0" w:tplc="5C188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245FEF"/>
    <w:multiLevelType w:val="singleLevel"/>
    <w:tmpl w:val="43BE5F64"/>
    <w:lvl w:ilvl="0">
      <w:start w:val="4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</w:abstractNum>
  <w:abstractNum w:abstractNumId="3">
    <w:nsid w:val="0A3E2AC4"/>
    <w:multiLevelType w:val="singleLevel"/>
    <w:tmpl w:val="04150011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C36A64"/>
    <w:multiLevelType w:val="singleLevel"/>
    <w:tmpl w:val="04150011"/>
    <w:lvl w:ilvl="0">
      <w:start w:val="1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791A7C"/>
    <w:multiLevelType w:val="singleLevel"/>
    <w:tmpl w:val="541408DE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6">
    <w:nsid w:val="142F74F6"/>
    <w:multiLevelType w:val="hybridMultilevel"/>
    <w:tmpl w:val="364C7D20"/>
    <w:lvl w:ilvl="0" w:tplc="CAE2C8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43773"/>
    <w:multiLevelType w:val="hybridMultilevel"/>
    <w:tmpl w:val="F95023A4"/>
    <w:lvl w:ilvl="0" w:tplc="55AAF3C2">
      <w:start w:val="3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E26C9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C911EFE"/>
    <w:multiLevelType w:val="singleLevel"/>
    <w:tmpl w:val="041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E3D4263"/>
    <w:multiLevelType w:val="singleLevel"/>
    <w:tmpl w:val="2AFA0190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11">
    <w:nsid w:val="33BD217C"/>
    <w:multiLevelType w:val="hybridMultilevel"/>
    <w:tmpl w:val="7FFEC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F75F5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3">
    <w:nsid w:val="36353F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474E79"/>
    <w:multiLevelType w:val="hybridMultilevel"/>
    <w:tmpl w:val="400A53E8"/>
    <w:lvl w:ilvl="0" w:tplc="0415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9F6696"/>
    <w:multiLevelType w:val="hybridMultilevel"/>
    <w:tmpl w:val="3E384074"/>
    <w:lvl w:ilvl="0" w:tplc="0E0EAA8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806F71"/>
    <w:multiLevelType w:val="singleLevel"/>
    <w:tmpl w:val="24542204"/>
    <w:lvl w:ilvl="0">
      <w:start w:val="1"/>
      <w:numFmt w:val="decimal"/>
      <w:lvlText w:val="%1."/>
      <w:lvlJc w:val="left"/>
      <w:pPr>
        <w:tabs>
          <w:tab w:val="num" w:pos="3150"/>
        </w:tabs>
        <w:ind w:left="3150" w:hanging="360"/>
      </w:pPr>
      <w:rPr>
        <w:rFonts w:hint="default"/>
      </w:rPr>
    </w:lvl>
  </w:abstractNum>
  <w:abstractNum w:abstractNumId="17">
    <w:nsid w:val="504A003C"/>
    <w:multiLevelType w:val="hybridMultilevel"/>
    <w:tmpl w:val="725230BC"/>
    <w:lvl w:ilvl="0" w:tplc="7E3C29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59154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19">
    <w:nsid w:val="542262CE"/>
    <w:multiLevelType w:val="singleLevel"/>
    <w:tmpl w:val="8E888EB8"/>
    <w:lvl w:ilvl="0">
      <w:start w:val="1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0">
    <w:nsid w:val="54F570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6F40611"/>
    <w:multiLevelType w:val="hybridMultilevel"/>
    <w:tmpl w:val="EE18A5D2"/>
    <w:lvl w:ilvl="0" w:tplc="10C4736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764E27"/>
    <w:multiLevelType w:val="hybridMultilevel"/>
    <w:tmpl w:val="F9DC3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F42C78"/>
    <w:multiLevelType w:val="hybridMultilevel"/>
    <w:tmpl w:val="2182D950"/>
    <w:lvl w:ilvl="0" w:tplc="1B6C48F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5C79CC"/>
    <w:multiLevelType w:val="hybridMultilevel"/>
    <w:tmpl w:val="400EB15E"/>
    <w:lvl w:ilvl="0" w:tplc="7E3C29F8">
      <w:start w:val="7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E0B12"/>
    <w:multiLevelType w:val="hybridMultilevel"/>
    <w:tmpl w:val="D07EF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3E352B"/>
    <w:multiLevelType w:val="hybridMultilevel"/>
    <w:tmpl w:val="3B907FD6"/>
    <w:lvl w:ilvl="0" w:tplc="C6A41B7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C3745"/>
    <w:multiLevelType w:val="hybridMultilevel"/>
    <w:tmpl w:val="3E7A5DFA"/>
    <w:lvl w:ilvl="0" w:tplc="CFD6DA0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D503E0"/>
    <w:multiLevelType w:val="hybridMultilevel"/>
    <w:tmpl w:val="38C8A5FC"/>
    <w:lvl w:ilvl="0" w:tplc="85A20B3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9">
    <w:nsid w:val="72C07BB4"/>
    <w:multiLevelType w:val="singleLevel"/>
    <w:tmpl w:val="0A2A272E"/>
    <w:lvl w:ilvl="0">
      <w:start w:val="1"/>
      <w:numFmt w:val="decimal"/>
      <w:lvlText w:val="%1."/>
      <w:lvlJc w:val="left"/>
      <w:pPr>
        <w:tabs>
          <w:tab w:val="num" w:pos="3210"/>
        </w:tabs>
        <w:ind w:left="3210" w:hanging="360"/>
      </w:pPr>
      <w:rPr>
        <w:rFonts w:hint="default"/>
      </w:rPr>
    </w:lvl>
  </w:abstractNum>
  <w:abstractNum w:abstractNumId="30">
    <w:nsid w:val="7FD722D8"/>
    <w:multiLevelType w:val="singleLevel"/>
    <w:tmpl w:val="0415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5"/>
  </w:num>
  <w:num w:numId="2">
    <w:abstractNumId w:val="13"/>
  </w:num>
  <w:num w:numId="3">
    <w:abstractNumId w:val="20"/>
  </w:num>
  <w:num w:numId="4">
    <w:abstractNumId w:val="10"/>
  </w:num>
  <w:num w:numId="5">
    <w:abstractNumId w:val="2"/>
  </w:num>
  <w:num w:numId="6">
    <w:abstractNumId w:val="29"/>
  </w:num>
  <w:num w:numId="7">
    <w:abstractNumId w:val="16"/>
  </w:num>
  <w:num w:numId="8">
    <w:abstractNumId w:val="8"/>
  </w:num>
  <w:num w:numId="9">
    <w:abstractNumId w:val="9"/>
  </w:num>
  <w:num w:numId="10">
    <w:abstractNumId w:val="18"/>
  </w:num>
  <w:num w:numId="11">
    <w:abstractNumId w:val="12"/>
  </w:num>
  <w:num w:numId="12">
    <w:abstractNumId w:val="4"/>
  </w:num>
  <w:num w:numId="13">
    <w:abstractNumId w:val="19"/>
  </w:num>
  <w:num w:numId="14">
    <w:abstractNumId w:val="30"/>
  </w:num>
  <w:num w:numId="15">
    <w:abstractNumId w:val="0"/>
  </w:num>
  <w:num w:numId="16">
    <w:abstractNumId w:val="3"/>
  </w:num>
  <w:num w:numId="17">
    <w:abstractNumId w:val="1"/>
  </w:num>
  <w:num w:numId="18">
    <w:abstractNumId w:val="7"/>
  </w:num>
  <w:num w:numId="19">
    <w:abstractNumId w:val="21"/>
  </w:num>
  <w:num w:numId="20">
    <w:abstractNumId w:val="27"/>
  </w:num>
  <w:num w:numId="21">
    <w:abstractNumId w:val="23"/>
  </w:num>
  <w:num w:numId="22">
    <w:abstractNumId w:val="14"/>
  </w:num>
  <w:num w:numId="23">
    <w:abstractNumId w:val="26"/>
  </w:num>
  <w:num w:numId="24">
    <w:abstractNumId w:val="17"/>
  </w:num>
  <w:num w:numId="25">
    <w:abstractNumId w:val="24"/>
  </w:num>
  <w:num w:numId="26">
    <w:abstractNumId w:val="15"/>
  </w:num>
  <w:num w:numId="27">
    <w:abstractNumId w:val="6"/>
  </w:num>
  <w:num w:numId="28">
    <w:abstractNumId w:val="11"/>
  </w:num>
  <w:num w:numId="29">
    <w:abstractNumId w:val="28"/>
  </w:num>
  <w:num w:numId="30">
    <w:abstractNumId w:val="25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CB244B"/>
    <w:rsid w:val="00037E7F"/>
    <w:rsid w:val="00042B68"/>
    <w:rsid w:val="000676AA"/>
    <w:rsid w:val="000A3BB4"/>
    <w:rsid w:val="000C3267"/>
    <w:rsid w:val="000E49C8"/>
    <w:rsid w:val="00113A2A"/>
    <w:rsid w:val="001236ED"/>
    <w:rsid w:val="00132D4E"/>
    <w:rsid w:val="00201E2A"/>
    <w:rsid w:val="00220746"/>
    <w:rsid w:val="00227156"/>
    <w:rsid w:val="0027241C"/>
    <w:rsid w:val="00277601"/>
    <w:rsid w:val="00285A90"/>
    <w:rsid w:val="002C30E0"/>
    <w:rsid w:val="002D1654"/>
    <w:rsid w:val="002E03E1"/>
    <w:rsid w:val="00316549"/>
    <w:rsid w:val="00365290"/>
    <w:rsid w:val="00392EC1"/>
    <w:rsid w:val="003C214B"/>
    <w:rsid w:val="003C36E8"/>
    <w:rsid w:val="003D5C25"/>
    <w:rsid w:val="003E2FD8"/>
    <w:rsid w:val="004125D9"/>
    <w:rsid w:val="00434012"/>
    <w:rsid w:val="004536F1"/>
    <w:rsid w:val="004743E1"/>
    <w:rsid w:val="00486719"/>
    <w:rsid w:val="004F245D"/>
    <w:rsid w:val="00522FCD"/>
    <w:rsid w:val="00535944"/>
    <w:rsid w:val="005463E2"/>
    <w:rsid w:val="005A127D"/>
    <w:rsid w:val="005C18B0"/>
    <w:rsid w:val="005E1B69"/>
    <w:rsid w:val="00605B11"/>
    <w:rsid w:val="006272C0"/>
    <w:rsid w:val="00630CCC"/>
    <w:rsid w:val="00635B56"/>
    <w:rsid w:val="00667C44"/>
    <w:rsid w:val="0068512C"/>
    <w:rsid w:val="006B1661"/>
    <w:rsid w:val="006D5EDE"/>
    <w:rsid w:val="00705E9D"/>
    <w:rsid w:val="007267C7"/>
    <w:rsid w:val="00731793"/>
    <w:rsid w:val="007E5E22"/>
    <w:rsid w:val="007E711B"/>
    <w:rsid w:val="007F4636"/>
    <w:rsid w:val="00806143"/>
    <w:rsid w:val="008508C3"/>
    <w:rsid w:val="00854CEC"/>
    <w:rsid w:val="00883B73"/>
    <w:rsid w:val="00885B19"/>
    <w:rsid w:val="00891672"/>
    <w:rsid w:val="008A1D1E"/>
    <w:rsid w:val="008E4254"/>
    <w:rsid w:val="009B681F"/>
    <w:rsid w:val="009D7662"/>
    <w:rsid w:val="009E316A"/>
    <w:rsid w:val="009F2399"/>
    <w:rsid w:val="00A15A2F"/>
    <w:rsid w:val="00A31BFA"/>
    <w:rsid w:val="00A34D80"/>
    <w:rsid w:val="00A655EB"/>
    <w:rsid w:val="00A75675"/>
    <w:rsid w:val="00AC0F53"/>
    <w:rsid w:val="00AC42F4"/>
    <w:rsid w:val="00AC5EEA"/>
    <w:rsid w:val="00AE0789"/>
    <w:rsid w:val="00B149FE"/>
    <w:rsid w:val="00B55AC2"/>
    <w:rsid w:val="00B565CF"/>
    <w:rsid w:val="00B607EB"/>
    <w:rsid w:val="00B60F28"/>
    <w:rsid w:val="00B81D59"/>
    <w:rsid w:val="00BC2676"/>
    <w:rsid w:val="00BE72D4"/>
    <w:rsid w:val="00BF1ED3"/>
    <w:rsid w:val="00C024BD"/>
    <w:rsid w:val="00CB244B"/>
    <w:rsid w:val="00CB4741"/>
    <w:rsid w:val="00CD1083"/>
    <w:rsid w:val="00D12800"/>
    <w:rsid w:val="00D25112"/>
    <w:rsid w:val="00D4753A"/>
    <w:rsid w:val="00D90B98"/>
    <w:rsid w:val="00D91CF4"/>
    <w:rsid w:val="00DB5336"/>
    <w:rsid w:val="00DB5646"/>
    <w:rsid w:val="00DC5EC9"/>
    <w:rsid w:val="00DF2A83"/>
    <w:rsid w:val="00E34FCB"/>
    <w:rsid w:val="00EA6B74"/>
    <w:rsid w:val="00ED76FE"/>
    <w:rsid w:val="00EE14D5"/>
    <w:rsid w:val="00EF215B"/>
    <w:rsid w:val="00F71B0F"/>
    <w:rsid w:val="00F839CE"/>
    <w:rsid w:val="00F868A6"/>
    <w:rsid w:val="00FA19CA"/>
    <w:rsid w:val="00FB2FE9"/>
    <w:rsid w:val="00FB59A9"/>
    <w:rsid w:val="00FD5394"/>
    <w:rsid w:val="00FD63D2"/>
    <w:rsid w:val="00FE3768"/>
    <w:rsid w:val="00FE3D51"/>
    <w:rsid w:val="00FF09DF"/>
    <w:rsid w:val="00FF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DC5EC9"/>
    <w:rPr>
      <w:rFonts w:ascii="Courier New" w:hAnsi="Courier New"/>
    </w:rPr>
  </w:style>
  <w:style w:type="paragraph" w:styleId="Tekstpodstawowywcity">
    <w:name w:val="Body Text Indent"/>
    <w:basedOn w:val="Normalny"/>
    <w:rsid w:val="00DC5EC9"/>
    <w:pPr>
      <w:spacing w:line="360" w:lineRule="auto"/>
      <w:ind w:firstLine="709"/>
    </w:pPr>
    <w:rPr>
      <w:sz w:val="24"/>
    </w:rPr>
  </w:style>
  <w:style w:type="character" w:styleId="Odwoaniedokomentarza">
    <w:name w:val="annotation reference"/>
    <w:basedOn w:val="Domylnaczcionkaakapitu"/>
    <w:semiHidden/>
    <w:rsid w:val="00DC5EC9"/>
    <w:rPr>
      <w:sz w:val="16"/>
    </w:rPr>
  </w:style>
  <w:style w:type="paragraph" w:styleId="Tekstkomentarza">
    <w:name w:val="annotation text"/>
    <w:basedOn w:val="Normalny"/>
    <w:semiHidden/>
    <w:rsid w:val="00DC5EC9"/>
  </w:style>
  <w:style w:type="paragraph" w:styleId="NormalnyWeb">
    <w:name w:val="Normal (Web)"/>
    <w:basedOn w:val="Normalny"/>
    <w:rsid w:val="00CB244B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F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FCB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basedOn w:val="Domylnaczcionkaakapitu"/>
    <w:link w:val="Zwykytekst"/>
    <w:rsid w:val="00630CCC"/>
    <w:rPr>
      <w:rFonts w:ascii="Courier New" w:hAnsi="Courier New"/>
    </w:rPr>
  </w:style>
  <w:style w:type="character" w:customStyle="1" w:styleId="null">
    <w:name w:val="null"/>
    <w:basedOn w:val="Domylnaczcionkaakapitu"/>
    <w:rsid w:val="003D5C25"/>
  </w:style>
  <w:style w:type="paragraph" w:styleId="Akapitzlist">
    <w:name w:val="List Paragraph"/>
    <w:basedOn w:val="Normalny"/>
    <w:uiPriority w:val="34"/>
    <w:qFormat/>
    <w:rsid w:val="00F71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60A57-E43D-4053-8097-F55ED15D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Obok "Probaltici"</vt:lpstr>
    </vt:vector>
  </TitlesOfParts>
  <Company>TCFA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Obok "Probaltici"</dc:title>
  <dc:creator>Maciej Mikolajewski</dc:creator>
  <cp:lastModifiedBy>User</cp:lastModifiedBy>
  <cp:revision>6</cp:revision>
  <cp:lastPrinted>2013-11-28T20:49:00Z</cp:lastPrinted>
  <dcterms:created xsi:type="dcterms:W3CDTF">2014-02-15T11:22:00Z</dcterms:created>
  <dcterms:modified xsi:type="dcterms:W3CDTF">2014-02-15T15:25:00Z</dcterms:modified>
</cp:coreProperties>
</file>